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27B" w:rsidRPr="009779BC" w:rsidRDefault="0035027B" w:rsidP="00E722ED">
      <w:pPr>
        <w:spacing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 w:rsidRPr="009779BC">
        <w:rPr>
          <w:rFonts w:ascii="Arial" w:hAnsi="Arial" w:cs="Arial"/>
          <w:sz w:val="24"/>
          <w:szCs w:val="24"/>
        </w:rPr>
        <w:t>Боготольский сельский Совет депутатов</w:t>
      </w:r>
    </w:p>
    <w:p w:rsidR="00BF15F7" w:rsidRPr="009779BC" w:rsidRDefault="0035027B" w:rsidP="00E722ED">
      <w:pPr>
        <w:spacing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 w:rsidRPr="009779BC">
        <w:rPr>
          <w:rFonts w:ascii="Arial" w:hAnsi="Arial" w:cs="Arial"/>
          <w:sz w:val="24"/>
          <w:szCs w:val="24"/>
        </w:rPr>
        <w:t>Боготольского района</w:t>
      </w:r>
    </w:p>
    <w:p w:rsidR="0035027B" w:rsidRPr="009779BC" w:rsidRDefault="0035027B" w:rsidP="00E722ED">
      <w:pPr>
        <w:spacing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 w:rsidRPr="009779BC">
        <w:rPr>
          <w:rFonts w:ascii="Arial" w:hAnsi="Arial" w:cs="Arial"/>
          <w:sz w:val="24"/>
          <w:szCs w:val="24"/>
        </w:rPr>
        <w:t xml:space="preserve"> Красноярского края</w:t>
      </w:r>
    </w:p>
    <w:p w:rsidR="0035027B" w:rsidRPr="009779BC" w:rsidRDefault="0035027B" w:rsidP="00E722ED">
      <w:pPr>
        <w:spacing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</w:p>
    <w:p w:rsidR="0035027B" w:rsidRPr="009779BC" w:rsidRDefault="00850D24" w:rsidP="00E722ED">
      <w:pPr>
        <w:spacing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 w:rsidRPr="009779BC">
        <w:rPr>
          <w:rFonts w:ascii="Arial" w:hAnsi="Arial" w:cs="Arial"/>
          <w:sz w:val="24"/>
          <w:szCs w:val="24"/>
        </w:rPr>
        <w:t>РЕШЕНИЕ</w:t>
      </w:r>
    </w:p>
    <w:p w:rsidR="0035027B" w:rsidRPr="009779BC" w:rsidRDefault="0035027B" w:rsidP="00E722ED">
      <w:pPr>
        <w:spacing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</w:p>
    <w:p w:rsidR="0060299D" w:rsidRPr="009779BC" w:rsidRDefault="00EA28D8" w:rsidP="00E722ED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779BC">
        <w:rPr>
          <w:rFonts w:ascii="Arial" w:hAnsi="Arial" w:cs="Arial"/>
          <w:sz w:val="24"/>
          <w:szCs w:val="24"/>
        </w:rPr>
        <w:t>«23</w:t>
      </w:r>
      <w:r w:rsidR="00F76230" w:rsidRPr="009779BC">
        <w:rPr>
          <w:rFonts w:ascii="Arial" w:hAnsi="Arial" w:cs="Arial"/>
          <w:sz w:val="24"/>
          <w:szCs w:val="24"/>
        </w:rPr>
        <w:t>» декабря</w:t>
      </w:r>
      <w:r w:rsidR="00DA4674" w:rsidRPr="009779BC">
        <w:rPr>
          <w:rFonts w:ascii="Arial" w:hAnsi="Arial" w:cs="Arial"/>
          <w:sz w:val="24"/>
          <w:szCs w:val="24"/>
        </w:rPr>
        <w:t xml:space="preserve"> </w:t>
      </w:r>
      <w:r w:rsidR="00340E55" w:rsidRPr="009779BC">
        <w:rPr>
          <w:rFonts w:ascii="Arial" w:hAnsi="Arial" w:cs="Arial"/>
          <w:sz w:val="24"/>
          <w:szCs w:val="24"/>
        </w:rPr>
        <w:t>2024</w:t>
      </w:r>
      <w:r w:rsidR="00850D24" w:rsidRPr="009779BC">
        <w:rPr>
          <w:rFonts w:ascii="Arial" w:hAnsi="Arial" w:cs="Arial"/>
          <w:sz w:val="24"/>
          <w:szCs w:val="24"/>
        </w:rPr>
        <w:t xml:space="preserve"> года</w:t>
      </w:r>
      <w:r w:rsidR="00A11C9A" w:rsidRPr="009779BC">
        <w:rPr>
          <w:rFonts w:ascii="Arial" w:hAnsi="Arial" w:cs="Arial"/>
          <w:sz w:val="24"/>
          <w:szCs w:val="24"/>
        </w:rPr>
        <w:t xml:space="preserve">     </w:t>
      </w:r>
      <w:r w:rsidR="00DA4674" w:rsidRPr="009779BC">
        <w:rPr>
          <w:rFonts w:ascii="Arial" w:hAnsi="Arial" w:cs="Arial"/>
          <w:sz w:val="24"/>
          <w:szCs w:val="24"/>
        </w:rPr>
        <w:t xml:space="preserve"> </w:t>
      </w:r>
      <w:r w:rsidR="00BE5825" w:rsidRPr="009779BC">
        <w:rPr>
          <w:rFonts w:ascii="Arial" w:hAnsi="Arial" w:cs="Arial"/>
          <w:sz w:val="24"/>
          <w:szCs w:val="24"/>
        </w:rPr>
        <w:t xml:space="preserve"> </w:t>
      </w:r>
      <w:r w:rsidR="00E61D7E" w:rsidRPr="009779BC">
        <w:rPr>
          <w:rFonts w:ascii="Arial" w:hAnsi="Arial" w:cs="Arial"/>
          <w:sz w:val="24"/>
          <w:szCs w:val="24"/>
        </w:rPr>
        <w:t xml:space="preserve"> </w:t>
      </w:r>
      <w:r w:rsidR="00340E55" w:rsidRPr="009779BC">
        <w:rPr>
          <w:rFonts w:ascii="Arial" w:hAnsi="Arial" w:cs="Arial"/>
          <w:sz w:val="24"/>
          <w:szCs w:val="24"/>
        </w:rPr>
        <w:t xml:space="preserve"> </w:t>
      </w:r>
      <w:r w:rsidR="003838D4" w:rsidRPr="009779BC">
        <w:rPr>
          <w:rFonts w:ascii="Arial" w:hAnsi="Arial" w:cs="Arial"/>
          <w:sz w:val="24"/>
          <w:szCs w:val="24"/>
        </w:rPr>
        <w:t xml:space="preserve"> </w:t>
      </w:r>
      <w:r w:rsidR="0060299D" w:rsidRPr="009779BC">
        <w:rPr>
          <w:rFonts w:ascii="Arial" w:hAnsi="Arial" w:cs="Arial"/>
          <w:sz w:val="24"/>
          <w:szCs w:val="24"/>
        </w:rPr>
        <w:t xml:space="preserve"> с. Боготол             </w:t>
      </w:r>
      <w:r w:rsidR="00E61D7E" w:rsidRPr="009779BC">
        <w:rPr>
          <w:rFonts w:ascii="Arial" w:hAnsi="Arial" w:cs="Arial"/>
          <w:sz w:val="24"/>
          <w:szCs w:val="24"/>
        </w:rPr>
        <w:t xml:space="preserve">                     </w:t>
      </w:r>
      <w:r w:rsidR="00076943" w:rsidRPr="009779BC">
        <w:rPr>
          <w:rFonts w:ascii="Arial" w:hAnsi="Arial" w:cs="Arial"/>
          <w:sz w:val="24"/>
          <w:szCs w:val="24"/>
        </w:rPr>
        <w:t xml:space="preserve">    </w:t>
      </w:r>
      <w:r w:rsidR="00030F5D" w:rsidRPr="009779BC">
        <w:rPr>
          <w:rFonts w:ascii="Arial" w:hAnsi="Arial" w:cs="Arial"/>
          <w:sz w:val="24"/>
          <w:szCs w:val="24"/>
        </w:rPr>
        <w:t xml:space="preserve">№ </w:t>
      </w:r>
      <w:r w:rsidRPr="009779BC">
        <w:rPr>
          <w:rFonts w:ascii="Arial" w:hAnsi="Arial" w:cs="Arial"/>
          <w:sz w:val="24"/>
          <w:szCs w:val="24"/>
        </w:rPr>
        <w:t>37-238</w:t>
      </w:r>
    </w:p>
    <w:p w:rsidR="00850D24" w:rsidRPr="009779BC" w:rsidRDefault="00850D24" w:rsidP="00E722ED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bookmarkStart w:id="0" w:name="_GoBack"/>
    </w:p>
    <w:p w:rsidR="00850D24" w:rsidRPr="009779BC" w:rsidRDefault="0035027B" w:rsidP="00E722ED">
      <w:pPr>
        <w:spacing w:line="240" w:lineRule="auto"/>
        <w:contextualSpacing/>
        <w:rPr>
          <w:rFonts w:ascii="Arial" w:hAnsi="Arial" w:cs="Arial"/>
          <w:sz w:val="24"/>
          <w:szCs w:val="24"/>
          <w:lang w:eastAsia="ru-RU"/>
        </w:rPr>
      </w:pPr>
      <w:r w:rsidRPr="009779BC">
        <w:rPr>
          <w:rFonts w:ascii="Arial" w:hAnsi="Arial" w:cs="Arial"/>
          <w:sz w:val="24"/>
          <w:szCs w:val="24"/>
          <w:lang w:eastAsia="ru-RU"/>
        </w:rPr>
        <w:t xml:space="preserve">О внесении изменений в Решение Боготольского </w:t>
      </w:r>
    </w:p>
    <w:p w:rsidR="00850D24" w:rsidRPr="009779BC" w:rsidRDefault="0035027B" w:rsidP="00E722ED">
      <w:pPr>
        <w:spacing w:line="240" w:lineRule="auto"/>
        <w:contextualSpacing/>
        <w:rPr>
          <w:rFonts w:ascii="Arial" w:hAnsi="Arial" w:cs="Arial"/>
          <w:sz w:val="24"/>
          <w:szCs w:val="24"/>
          <w:lang w:eastAsia="ru-RU"/>
        </w:rPr>
      </w:pPr>
      <w:r w:rsidRPr="009779BC">
        <w:rPr>
          <w:rFonts w:ascii="Arial" w:hAnsi="Arial" w:cs="Arial"/>
          <w:sz w:val="24"/>
          <w:szCs w:val="24"/>
          <w:lang w:eastAsia="ru-RU"/>
        </w:rPr>
        <w:t>сельского Совета депутатов «О системах оплаты</w:t>
      </w:r>
    </w:p>
    <w:p w:rsidR="00850D24" w:rsidRPr="009779BC" w:rsidRDefault="0035027B" w:rsidP="00E722ED">
      <w:pPr>
        <w:spacing w:line="240" w:lineRule="auto"/>
        <w:contextualSpacing/>
        <w:rPr>
          <w:rFonts w:ascii="Arial" w:hAnsi="Arial" w:cs="Arial"/>
          <w:sz w:val="24"/>
          <w:szCs w:val="24"/>
          <w:lang w:eastAsia="ru-RU"/>
        </w:rPr>
      </w:pPr>
      <w:r w:rsidRPr="009779BC">
        <w:rPr>
          <w:rFonts w:ascii="Arial" w:hAnsi="Arial" w:cs="Arial"/>
          <w:sz w:val="24"/>
          <w:szCs w:val="24"/>
          <w:lang w:eastAsia="ru-RU"/>
        </w:rPr>
        <w:t xml:space="preserve"> труда работников муниципальных учреждений </w:t>
      </w:r>
    </w:p>
    <w:p w:rsidR="0035027B" w:rsidRPr="009779BC" w:rsidRDefault="0035027B" w:rsidP="00E722ED">
      <w:pPr>
        <w:spacing w:line="240" w:lineRule="auto"/>
        <w:contextualSpacing/>
        <w:rPr>
          <w:rFonts w:ascii="Arial" w:hAnsi="Arial" w:cs="Arial"/>
          <w:sz w:val="24"/>
          <w:szCs w:val="24"/>
          <w:lang w:eastAsia="ru-RU"/>
        </w:rPr>
      </w:pPr>
      <w:r w:rsidRPr="009779BC">
        <w:rPr>
          <w:rFonts w:ascii="Arial" w:hAnsi="Arial" w:cs="Arial"/>
          <w:sz w:val="24"/>
          <w:szCs w:val="24"/>
          <w:lang w:eastAsia="ru-RU"/>
        </w:rPr>
        <w:t>Боготольского сельсовета</w:t>
      </w:r>
      <w:r w:rsidR="007D1845" w:rsidRPr="009779BC">
        <w:rPr>
          <w:rFonts w:ascii="Arial" w:hAnsi="Arial" w:cs="Arial"/>
          <w:sz w:val="24"/>
          <w:szCs w:val="24"/>
          <w:lang w:eastAsia="ru-RU"/>
        </w:rPr>
        <w:t>»</w:t>
      </w:r>
    </w:p>
    <w:bookmarkEnd w:id="0"/>
    <w:p w:rsidR="00850D24" w:rsidRPr="009779BC" w:rsidRDefault="00850D24" w:rsidP="00E722ED">
      <w:pPr>
        <w:spacing w:line="240" w:lineRule="auto"/>
        <w:contextualSpacing/>
        <w:rPr>
          <w:rFonts w:ascii="Arial" w:hAnsi="Arial" w:cs="Arial"/>
          <w:sz w:val="24"/>
          <w:szCs w:val="24"/>
          <w:lang w:eastAsia="ru-RU"/>
        </w:rPr>
      </w:pPr>
    </w:p>
    <w:p w:rsidR="00502119" w:rsidRPr="009779BC" w:rsidRDefault="007B66BD" w:rsidP="00E722ED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779BC">
        <w:rPr>
          <w:rFonts w:ascii="Arial" w:hAnsi="Arial" w:cs="Arial"/>
          <w:sz w:val="24"/>
          <w:szCs w:val="24"/>
        </w:rPr>
        <w:t xml:space="preserve">В </w:t>
      </w:r>
      <w:proofErr w:type="gramStart"/>
      <w:r w:rsidR="007C4018" w:rsidRPr="009779BC">
        <w:rPr>
          <w:rFonts w:ascii="Arial" w:hAnsi="Arial" w:cs="Arial"/>
          <w:sz w:val="24"/>
          <w:szCs w:val="24"/>
        </w:rPr>
        <w:t xml:space="preserve">соответствии </w:t>
      </w:r>
      <w:r w:rsidR="00C51842" w:rsidRPr="009779BC">
        <w:rPr>
          <w:rFonts w:ascii="Arial" w:hAnsi="Arial" w:cs="Arial"/>
          <w:sz w:val="24"/>
          <w:szCs w:val="24"/>
        </w:rPr>
        <w:t xml:space="preserve"> с</w:t>
      </w:r>
      <w:proofErr w:type="gramEnd"/>
      <w:r w:rsidR="004507FC" w:rsidRPr="009779BC">
        <w:rPr>
          <w:rFonts w:ascii="Arial" w:hAnsi="Arial" w:cs="Arial"/>
          <w:sz w:val="24"/>
          <w:szCs w:val="24"/>
        </w:rPr>
        <w:t xml:space="preserve"> </w:t>
      </w:r>
      <w:r w:rsidR="00C51842" w:rsidRPr="009779BC">
        <w:rPr>
          <w:rFonts w:ascii="Arial" w:hAnsi="Arial" w:cs="Arial"/>
          <w:sz w:val="24"/>
          <w:szCs w:val="24"/>
        </w:rPr>
        <w:t xml:space="preserve">Законом Красноярского края от 29 октября 2009 года     </w:t>
      </w:r>
      <w:r w:rsidR="00850D24" w:rsidRPr="009779BC">
        <w:rPr>
          <w:rFonts w:ascii="Arial" w:hAnsi="Arial" w:cs="Arial"/>
          <w:sz w:val="24"/>
          <w:szCs w:val="24"/>
        </w:rPr>
        <w:t xml:space="preserve">   </w:t>
      </w:r>
      <w:r w:rsidR="00C51842" w:rsidRPr="009779BC">
        <w:rPr>
          <w:rFonts w:ascii="Arial" w:hAnsi="Arial" w:cs="Arial"/>
          <w:sz w:val="24"/>
          <w:szCs w:val="24"/>
        </w:rPr>
        <w:t>№ 9-3664 «О системах оплаты труда работников краевых государственных учреждений»</w:t>
      </w:r>
      <w:r w:rsidR="00340E55" w:rsidRPr="009779BC">
        <w:rPr>
          <w:rFonts w:ascii="Arial" w:hAnsi="Arial" w:cs="Arial"/>
          <w:sz w:val="24"/>
          <w:szCs w:val="24"/>
        </w:rPr>
        <w:t>, руководствуясь Уставом Боготольского сельсовета,</w:t>
      </w:r>
      <w:r w:rsidR="00C51842" w:rsidRPr="009779BC">
        <w:rPr>
          <w:rFonts w:ascii="Arial" w:hAnsi="Arial" w:cs="Arial"/>
          <w:sz w:val="24"/>
          <w:szCs w:val="24"/>
        </w:rPr>
        <w:t xml:space="preserve"> </w:t>
      </w:r>
      <w:r w:rsidR="00502119" w:rsidRPr="009779BC">
        <w:rPr>
          <w:rFonts w:ascii="Arial" w:hAnsi="Arial" w:cs="Arial"/>
          <w:sz w:val="24"/>
          <w:szCs w:val="24"/>
        </w:rPr>
        <w:t>Боготольский сельский Совет депутатов РЕШИЛ:</w:t>
      </w:r>
    </w:p>
    <w:p w:rsidR="00E61D7E" w:rsidRPr="009779BC" w:rsidRDefault="004E5344" w:rsidP="00340E55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779BC">
        <w:rPr>
          <w:rFonts w:ascii="Arial" w:hAnsi="Arial" w:cs="Arial"/>
          <w:sz w:val="24"/>
          <w:szCs w:val="24"/>
        </w:rPr>
        <w:t xml:space="preserve"> </w:t>
      </w:r>
      <w:r w:rsidR="00340E55" w:rsidRPr="009779BC">
        <w:rPr>
          <w:rFonts w:ascii="Arial" w:hAnsi="Arial" w:cs="Arial"/>
          <w:sz w:val="24"/>
          <w:szCs w:val="24"/>
        </w:rPr>
        <w:t xml:space="preserve">1. </w:t>
      </w:r>
      <w:r w:rsidRPr="009779BC">
        <w:rPr>
          <w:rFonts w:ascii="Arial" w:hAnsi="Arial" w:cs="Arial"/>
          <w:sz w:val="24"/>
          <w:szCs w:val="24"/>
        </w:rPr>
        <w:t xml:space="preserve">Внести </w:t>
      </w:r>
      <w:r w:rsidR="00C51842" w:rsidRPr="009779BC">
        <w:rPr>
          <w:rFonts w:ascii="Arial" w:hAnsi="Arial" w:cs="Arial"/>
          <w:sz w:val="24"/>
          <w:szCs w:val="24"/>
        </w:rPr>
        <w:t>в Решение Боготольского сельского Совета депутатов от 21.05.2012 № 22-</w:t>
      </w:r>
      <w:proofErr w:type="gramStart"/>
      <w:r w:rsidR="00340E55" w:rsidRPr="009779BC">
        <w:rPr>
          <w:rFonts w:ascii="Arial" w:hAnsi="Arial" w:cs="Arial"/>
          <w:sz w:val="24"/>
          <w:szCs w:val="24"/>
        </w:rPr>
        <w:t xml:space="preserve">76 </w:t>
      </w:r>
      <w:r w:rsidR="00C51842" w:rsidRPr="009779BC">
        <w:rPr>
          <w:rFonts w:ascii="Arial" w:hAnsi="Arial" w:cs="Arial"/>
          <w:sz w:val="24"/>
          <w:szCs w:val="24"/>
        </w:rPr>
        <w:t xml:space="preserve"> </w:t>
      </w:r>
      <w:r w:rsidR="00340E55" w:rsidRPr="009779BC">
        <w:rPr>
          <w:rFonts w:ascii="Arial" w:hAnsi="Arial" w:cs="Arial"/>
          <w:sz w:val="24"/>
          <w:szCs w:val="24"/>
        </w:rPr>
        <w:t>«</w:t>
      </w:r>
      <w:proofErr w:type="gramEnd"/>
      <w:r w:rsidR="003164AC" w:rsidRPr="009779BC">
        <w:rPr>
          <w:rFonts w:ascii="Arial" w:hAnsi="Arial" w:cs="Arial"/>
          <w:sz w:val="24"/>
          <w:szCs w:val="24"/>
        </w:rPr>
        <w:t xml:space="preserve"> </w:t>
      </w:r>
      <w:r w:rsidR="00340E55" w:rsidRPr="009779BC">
        <w:rPr>
          <w:rFonts w:ascii="Arial" w:hAnsi="Arial" w:cs="Arial"/>
          <w:sz w:val="24"/>
          <w:szCs w:val="24"/>
          <w:lang w:eastAsia="ru-RU"/>
        </w:rPr>
        <w:t xml:space="preserve">О системах оплаты  труда работников муниципальных учреждений Боготольского сельсовета» </w:t>
      </w:r>
      <w:r w:rsidR="00593CB2" w:rsidRPr="009779BC">
        <w:rPr>
          <w:rFonts w:ascii="Arial" w:hAnsi="Arial" w:cs="Arial"/>
          <w:sz w:val="24"/>
          <w:szCs w:val="24"/>
        </w:rPr>
        <w:t>следующие изменения:</w:t>
      </w:r>
    </w:p>
    <w:p w:rsidR="00E722ED" w:rsidRPr="009779BC" w:rsidRDefault="00E61D7E" w:rsidP="00E722E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9779BC">
        <w:rPr>
          <w:rFonts w:ascii="Arial" w:hAnsi="Arial" w:cs="Arial"/>
          <w:sz w:val="24"/>
          <w:szCs w:val="24"/>
        </w:rPr>
        <w:t xml:space="preserve"> </w:t>
      </w:r>
      <w:r w:rsidR="00593CB2" w:rsidRPr="009779BC">
        <w:rPr>
          <w:rFonts w:ascii="Arial" w:hAnsi="Arial" w:cs="Arial"/>
          <w:sz w:val="24"/>
          <w:szCs w:val="24"/>
        </w:rPr>
        <w:t>1</w:t>
      </w:r>
      <w:r w:rsidR="00E722ED" w:rsidRPr="009779BC">
        <w:rPr>
          <w:rFonts w:ascii="Arial" w:hAnsi="Arial" w:cs="Arial"/>
          <w:sz w:val="24"/>
          <w:szCs w:val="24"/>
        </w:rPr>
        <w:t>.1. в разделе 4:</w:t>
      </w:r>
    </w:p>
    <w:p w:rsidR="00E722ED" w:rsidRPr="009779BC" w:rsidRDefault="00E722ED" w:rsidP="00E722E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9779BC">
        <w:rPr>
          <w:rFonts w:ascii="Arial" w:hAnsi="Arial" w:cs="Arial"/>
          <w:sz w:val="24"/>
          <w:szCs w:val="24"/>
        </w:rPr>
        <w:t>- в абзац</w:t>
      </w:r>
      <w:r w:rsidR="00692A3F" w:rsidRPr="009779BC">
        <w:rPr>
          <w:rFonts w:ascii="Arial" w:hAnsi="Arial" w:cs="Arial"/>
          <w:sz w:val="24"/>
          <w:szCs w:val="24"/>
        </w:rPr>
        <w:t xml:space="preserve">е втором пункта 2¹ слова «30788 </w:t>
      </w:r>
      <w:r w:rsidRPr="009779BC">
        <w:rPr>
          <w:rFonts w:ascii="Arial" w:hAnsi="Arial" w:cs="Arial"/>
          <w:sz w:val="24"/>
          <w:szCs w:val="24"/>
        </w:rPr>
        <w:t xml:space="preserve">рублей» заменить словами </w:t>
      </w:r>
      <w:r w:rsidR="00692A3F" w:rsidRPr="009779BC">
        <w:rPr>
          <w:rFonts w:ascii="Arial" w:hAnsi="Arial" w:cs="Arial"/>
          <w:sz w:val="24"/>
          <w:szCs w:val="24"/>
        </w:rPr>
        <w:t>«35904</w:t>
      </w:r>
      <w:r w:rsidRPr="009779BC">
        <w:rPr>
          <w:rFonts w:ascii="Arial" w:hAnsi="Arial" w:cs="Arial"/>
          <w:sz w:val="24"/>
          <w:szCs w:val="24"/>
        </w:rPr>
        <w:t xml:space="preserve"> рублей»;</w:t>
      </w:r>
    </w:p>
    <w:p w:rsidR="00E722ED" w:rsidRPr="009779BC" w:rsidRDefault="00692A3F" w:rsidP="00E722E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9779BC">
        <w:rPr>
          <w:rFonts w:ascii="Arial" w:hAnsi="Arial" w:cs="Arial"/>
          <w:sz w:val="24"/>
          <w:szCs w:val="24"/>
        </w:rPr>
        <w:t>-  пункт</w:t>
      </w:r>
      <w:r w:rsidR="00E722ED" w:rsidRPr="009779BC">
        <w:rPr>
          <w:rFonts w:ascii="Arial" w:hAnsi="Arial" w:cs="Arial"/>
          <w:sz w:val="24"/>
          <w:szCs w:val="24"/>
        </w:rPr>
        <w:t xml:space="preserve"> 2</w:t>
      </w:r>
      <w:r w:rsidR="00E722ED" w:rsidRPr="009779BC">
        <w:rPr>
          <w:rFonts w:ascii="Arial" w:hAnsi="Arial" w:cs="Arial"/>
          <w:sz w:val="24"/>
          <w:szCs w:val="24"/>
          <w:vertAlign w:val="superscript"/>
        </w:rPr>
        <w:t xml:space="preserve">2 </w:t>
      </w:r>
      <w:r w:rsidRPr="009779BC">
        <w:rPr>
          <w:rFonts w:ascii="Arial" w:hAnsi="Arial" w:cs="Arial"/>
          <w:sz w:val="24"/>
          <w:szCs w:val="24"/>
        </w:rPr>
        <w:t>изложить в следующей редакции</w:t>
      </w:r>
      <w:r w:rsidR="00E722ED" w:rsidRPr="009779BC">
        <w:rPr>
          <w:rFonts w:ascii="Arial" w:hAnsi="Arial" w:cs="Arial"/>
          <w:sz w:val="24"/>
          <w:szCs w:val="24"/>
        </w:rPr>
        <w:t>:</w:t>
      </w:r>
    </w:p>
    <w:p w:rsidR="00692A3F" w:rsidRPr="009779BC" w:rsidRDefault="00E722ED" w:rsidP="00692A3F">
      <w:pPr>
        <w:autoSpaceDE w:val="0"/>
        <w:autoSpaceDN w:val="0"/>
        <w:adjustRightInd w:val="0"/>
        <w:ind w:firstLine="686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9779BC">
        <w:rPr>
          <w:rFonts w:ascii="Arial" w:hAnsi="Arial" w:cs="Arial"/>
          <w:sz w:val="24"/>
          <w:szCs w:val="24"/>
        </w:rPr>
        <w:t>«2</w:t>
      </w:r>
      <w:r w:rsidRPr="009779BC">
        <w:rPr>
          <w:rFonts w:ascii="Arial" w:hAnsi="Arial" w:cs="Arial"/>
          <w:sz w:val="24"/>
          <w:szCs w:val="24"/>
          <w:vertAlign w:val="superscript"/>
        </w:rPr>
        <w:t>2</w:t>
      </w:r>
      <w:r w:rsidRPr="009779BC">
        <w:rPr>
          <w:rFonts w:ascii="Arial" w:hAnsi="Arial" w:cs="Arial"/>
          <w:sz w:val="24"/>
          <w:szCs w:val="24"/>
        </w:rPr>
        <w:t xml:space="preserve">. </w:t>
      </w:r>
      <w:r w:rsidR="00692A3F" w:rsidRPr="009779BC">
        <w:rPr>
          <w:rFonts w:ascii="Arial" w:eastAsia="Times New Roman" w:hAnsi="Arial" w:cs="Arial"/>
          <w:sz w:val="24"/>
          <w:szCs w:val="24"/>
          <w:lang w:eastAsia="ru-RU"/>
        </w:rPr>
        <w:t>Специальная краевая выплата устанавливается в целях повышения уровня оплаты труда работника учреждения.</w:t>
      </w:r>
    </w:p>
    <w:p w:rsidR="00692A3F" w:rsidRPr="009779BC" w:rsidRDefault="00692A3F" w:rsidP="00692A3F">
      <w:pPr>
        <w:autoSpaceDE w:val="0"/>
        <w:autoSpaceDN w:val="0"/>
        <w:adjustRightInd w:val="0"/>
        <w:spacing w:after="0" w:line="240" w:lineRule="auto"/>
        <w:ind w:firstLine="686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9779BC">
        <w:rPr>
          <w:rFonts w:ascii="Arial" w:eastAsia="Times New Roman" w:hAnsi="Arial" w:cs="Arial"/>
          <w:sz w:val="24"/>
          <w:szCs w:val="24"/>
          <w:lang w:eastAsia="ru-RU"/>
        </w:rPr>
        <w:t xml:space="preserve">Работникам по основному месту работы ежемесячно предоставляется специальная краевая выплата. Максимальный размер выплаты при полностью отработанной норме рабочего времени и выполненной норме труда (трудовых обязанностей) составляет 6200 рублей. </w:t>
      </w:r>
    </w:p>
    <w:p w:rsidR="00692A3F" w:rsidRPr="009779BC" w:rsidRDefault="00692A3F" w:rsidP="00692A3F">
      <w:pPr>
        <w:autoSpaceDE w:val="0"/>
        <w:autoSpaceDN w:val="0"/>
        <w:adjustRightInd w:val="0"/>
        <w:spacing w:after="0" w:line="240" w:lineRule="auto"/>
        <w:ind w:firstLine="686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9779BC">
        <w:rPr>
          <w:rFonts w:ascii="Arial" w:eastAsia="Times New Roman" w:hAnsi="Arial" w:cs="Arial"/>
          <w:sz w:val="24"/>
          <w:szCs w:val="24"/>
          <w:lang w:eastAsia="ru-RU"/>
        </w:rPr>
        <w:t>Работникам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времени.</w:t>
      </w:r>
    </w:p>
    <w:p w:rsidR="00692A3F" w:rsidRPr="009779BC" w:rsidRDefault="00692A3F" w:rsidP="00692A3F">
      <w:pPr>
        <w:autoSpaceDE w:val="0"/>
        <w:autoSpaceDN w:val="0"/>
        <w:adjustRightInd w:val="0"/>
        <w:spacing w:after="0" w:line="240" w:lineRule="auto"/>
        <w:ind w:firstLine="686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9779BC">
        <w:rPr>
          <w:rFonts w:ascii="Arial" w:eastAsia="Times New Roman" w:hAnsi="Arial" w:cs="Arial"/>
          <w:sz w:val="24"/>
          <w:szCs w:val="24"/>
          <w:lang w:eastAsia="ru-RU"/>
        </w:rPr>
        <w:t>На выплату, установленную абзацем 2 настоящего пункта, начисляются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условиями.</w:t>
      </w:r>
    </w:p>
    <w:p w:rsidR="00692A3F" w:rsidRPr="009779BC" w:rsidRDefault="00692A3F" w:rsidP="00692A3F">
      <w:pPr>
        <w:autoSpaceDE w:val="0"/>
        <w:autoSpaceDN w:val="0"/>
        <w:adjustRightInd w:val="0"/>
        <w:spacing w:after="0" w:line="240" w:lineRule="auto"/>
        <w:ind w:firstLine="686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9779BC">
        <w:rPr>
          <w:rFonts w:ascii="Arial" w:eastAsia="Times New Roman" w:hAnsi="Arial" w:cs="Arial"/>
          <w:sz w:val="24"/>
          <w:szCs w:val="24"/>
          <w:lang w:eastAsia="ru-RU"/>
        </w:rPr>
        <w:t>Размер специальной краевой выплаты работникам учреждений в месяце, в котором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увеличивается на размер, рассчитываемый по формуле:</w:t>
      </w:r>
    </w:p>
    <w:p w:rsidR="00692A3F" w:rsidRPr="009779BC" w:rsidRDefault="00692A3F" w:rsidP="00692A3F">
      <w:pPr>
        <w:autoSpaceDE w:val="0"/>
        <w:autoSpaceDN w:val="0"/>
        <w:adjustRightInd w:val="0"/>
        <w:spacing w:after="0" w:line="240" w:lineRule="auto"/>
        <w:ind w:firstLine="686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9779BC">
        <w:rPr>
          <w:rFonts w:ascii="Arial" w:eastAsia="Times New Roman" w:hAnsi="Arial" w:cs="Arial"/>
          <w:sz w:val="24"/>
          <w:szCs w:val="24"/>
          <w:lang w:eastAsia="ru-RU"/>
        </w:rPr>
        <w:t>СКВув</w:t>
      </w:r>
      <w:proofErr w:type="spellEnd"/>
      <w:r w:rsidRPr="009779BC">
        <w:rPr>
          <w:rFonts w:ascii="Arial" w:eastAsia="Times New Roman" w:hAnsi="Arial" w:cs="Arial"/>
          <w:sz w:val="24"/>
          <w:szCs w:val="24"/>
          <w:lang w:eastAsia="ru-RU"/>
        </w:rPr>
        <w:t xml:space="preserve"> = </w:t>
      </w:r>
      <w:proofErr w:type="spellStart"/>
      <w:r w:rsidRPr="009779BC">
        <w:rPr>
          <w:rFonts w:ascii="Arial" w:eastAsia="Times New Roman" w:hAnsi="Arial" w:cs="Arial"/>
          <w:sz w:val="24"/>
          <w:szCs w:val="24"/>
          <w:lang w:eastAsia="ru-RU"/>
        </w:rPr>
        <w:t>Отп</w:t>
      </w:r>
      <w:proofErr w:type="spellEnd"/>
      <w:r w:rsidRPr="009779BC">
        <w:rPr>
          <w:rFonts w:ascii="Arial" w:eastAsia="Times New Roman" w:hAnsi="Arial" w:cs="Arial"/>
          <w:sz w:val="24"/>
          <w:szCs w:val="24"/>
          <w:lang w:eastAsia="ru-RU"/>
        </w:rPr>
        <w:t xml:space="preserve"> x </w:t>
      </w:r>
      <w:proofErr w:type="spellStart"/>
      <w:r w:rsidRPr="009779BC">
        <w:rPr>
          <w:rFonts w:ascii="Arial" w:eastAsia="Times New Roman" w:hAnsi="Arial" w:cs="Arial"/>
          <w:sz w:val="24"/>
          <w:szCs w:val="24"/>
          <w:lang w:eastAsia="ru-RU"/>
        </w:rPr>
        <w:t>Кув</w:t>
      </w:r>
      <w:proofErr w:type="spellEnd"/>
      <w:r w:rsidRPr="009779BC">
        <w:rPr>
          <w:rFonts w:ascii="Arial" w:eastAsia="Times New Roman" w:hAnsi="Arial" w:cs="Arial"/>
          <w:sz w:val="24"/>
          <w:szCs w:val="24"/>
          <w:lang w:eastAsia="ru-RU"/>
        </w:rPr>
        <w:t xml:space="preserve"> – </w:t>
      </w:r>
      <w:proofErr w:type="spellStart"/>
      <w:r w:rsidRPr="009779BC">
        <w:rPr>
          <w:rFonts w:ascii="Arial" w:eastAsia="Times New Roman" w:hAnsi="Arial" w:cs="Arial"/>
          <w:sz w:val="24"/>
          <w:szCs w:val="24"/>
          <w:lang w:eastAsia="ru-RU"/>
        </w:rPr>
        <w:t>Отп</w:t>
      </w:r>
      <w:proofErr w:type="spellEnd"/>
      <w:r w:rsidRPr="009779BC">
        <w:rPr>
          <w:rFonts w:ascii="Arial" w:eastAsia="Times New Roman" w:hAnsi="Arial" w:cs="Arial"/>
          <w:sz w:val="24"/>
          <w:szCs w:val="24"/>
          <w:lang w:eastAsia="ru-RU"/>
        </w:rPr>
        <w:t>, (1)</w:t>
      </w:r>
    </w:p>
    <w:p w:rsidR="00692A3F" w:rsidRPr="009779BC" w:rsidRDefault="00692A3F" w:rsidP="00692A3F">
      <w:pPr>
        <w:autoSpaceDE w:val="0"/>
        <w:autoSpaceDN w:val="0"/>
        <w:adjustRightInd w:val="0"/>
        <w:spacing w:after="0" w:line="240" w:lineRule="auto"/>
        <w:ind w:firstLine="686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9779BC">
        <w:rPr>
          <w:rFonts w:ascii="Arial" w:eastAsia="Times New Roman" w:hAnsi="Arial" w:cs="Arial"/>
          <w:sz w:val="24"/>
          <w:szCs w:val="24"/>
          <w:lang w:eastAsia="ru-RU"/>
        </w:rPr>
        <w:t>где:</w:t>
      </w:r>
    </w:p>
    <w:p w:rsidR="00692A3F" w:rsidRPr="009779BC" w:rsidRDefault="00692A3F" w:rsidP="00692A3F">
      <w:pPr>
        <w:autoSpaceDE w:val="0"/>
        <w:autoSpaceDN w:val="0"/>
        <w:adjustRightInd w:val="0"/>
        <w:spacing w:after="0" w:line="240" w:lineRule="auto"/>
        <w:ind w:firstLine="686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9779BC">
        <w:rPr>
          <w:rFonts w:ascii="Arial" w:eastAsia="Times New Roman" w:hAnsi="Arial" w:cs="Arial"/>
          <w:sz w:val="24"/>
          <w:szCs w:val="24"/>
          <w:lang w:eastAsia="ru-RU"/>
        </w:rPr>
        <w:t>СКВув</w:t>
      </w:r>
      <w:proofErr w:type="spellEnd"/>
      <w:r w:rsidRPr="009779BC">
        <w:rPr>
          <w:rFonts w:ascii="Arial" w:eastAsia="Times New Roman" w:hAnsi="Arial" w:cs="Arial"/>
          <w:sz w:val="24"/>
          <w:szCs w:val="24"/>
          <w:lang w:eastAsia="ru-RU"/>
        </w:rPr>
        <w:t xml:space="preserve"> – размер увеличения специальной краевой выплаты,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условиями;</w:t>
      </w:r>
    </w:p>
    <w:p w:rsidR="00692A3F" w:rsidRPr="009779BC" w:rsidRDefault="00692A3F" w:rsidP="00692A3F">
      <w:pPr>
        <w:autoSpaceDE w:val="0"/>
        <w:autoSpaceDN w:val="0"/>
        <w:adjustRightInd w:val="0"/>
        <w:spacing w:after="0" w:line="240" w:lineRule="auto"/>
        <w:ind w:firstLine="686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9779BC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Отп</w:t>
      </w:r>
      <w:proofErr w:type="spellEnd"/>
      <w:r w:rsidRPr="009779BC">
        <w:rPr>
          <w:rFonts w:ascii="Arial" w:eastAsia="Times New Roman" w:hAnsi="Arial" w:cs="Arial"/>
          <w:sz w:val="24"/>
          <w:szCs w:val="24"/>
          <w:lang w:eastAsia="ru-RU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692A3F" w:rsidRPr="009779BC" w:rsidRDefault="00692A3F" w:rsidP="00692A3F">
      <w:pPr>
        <w:autoSpaceDE w:val="0"/>
        <w:autoSpaceDN w:val="0"/>
        <w:adjustRightInd w:val="0"/>
        <w:spacing w:after="0" w:line="240" w:lineRule="auto"/>
        <w:ind w:firstLine="686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9779BC">
        <w:rPr>
          <w:rFonts w:ascii="Arial" w:eastAsia="Times New Roman" w:hAnsi="Arial" w:cs="Arial"/>
          <w:sz w:val="24"/>
          <w:szCs w:val="24"/>
          <w:lang w:eastAsia="ru-RU"/>
        </w:rPr>
        <w:t>Кув</w:t>
      </w:r>
      <w:proofErr w:type="spellEnd"/>
      <w:r w:rsidRPr="009779BC">
        <w:rPr>
          <w:rFonts w:ascii="Arial" w:eastAsia="Times New Roman" w:hAnsi="Arial" w:cs="Arial"/>
          <w:sz w:val="24"/>
          <w:szCs w:val="24"/>
          <w:lang w:eastAsia="ru-RU"/>
        </w:rPr>
        <w:t xml:space="preserve"> – коэффициент увеличения специальной краевой выплаты.</w:t>
      </w:r>
    </w:p>
    <w:p w:rsidR="00692A3F" w:rsidRPr="009779BC" w:rsidRDefault="00692A3F" w:rsidP="00692A3F">
      <w:pPr>
        <w:autoSpaceDE w:val="0"/>
        <w:autoSpaceDN w:val="0"/>
        <w:adjustRightInd w:val="0"/>
        <w:spacing w:after="0" w:line="240" w:lineRule="auto"/>
        <w:ind w:firstLine="686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9779BC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случае, когда при определении среднего дневного заработка учитываются периоды, предшествующие 1 января 2025 года, </w:t>
      </w:r>
      <w:proofErr w:type="spellStart"/>
      <w:r w:rsidRPr="009779BC">
        <w:rPr>
          <w:rFonts w:ascii="Arial" w:eastAsia="Times New Roman" w:hAnsi="Arial" w:cs="Arial"/>
          <w:sz w:val="24"/>
          <w:szCs w:val="24"/>
          <w:lang w:eastAsia="ru-RU"/>
        </w:rPr>
        <w:t>Кув</w:t>
      </w:r>
      <w:proofErr w:type="spellEnd"/>
      <w:r w:rsidRPr="009779BC">
        <w:rPr>
          <w:rFonts w:ascii="Arial" w:eastAsia="Times New Roman" w:hAnsi="Arial" w:cs="Arial"/>
          <w:sz w:val="24"/>
          <w:szCs w:val="24"/>
          <w:lang w:eastAsia="ru-RU"/>
        </w:rPr>
        <w:t xml:space="preserve"> определяется следующим образом:</w:t>
      </w:r>
    </w:p>
    <w:p w:rsidR="00692A3F" w:rsidRPr="009779BC" w:rsidRDefault="00692A3F" w:rsidP="00692A3F">
      <w:pPr>
        <w:autoSpaceDE w:val="0"/>
        <w:autoSpaceDN w:val="0"/>
        <w:adjustRightInd w:val="0"/>
        <w:spacing w:after="0" w:line="240" w:lineRule="auto"/>
        <w:ind w:firstLine="686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9779BC">
        <w:rPr>
          <w:rFonts w:ascii="Arial" w:eastAsia="Times New Roman" w:hAnsi="Arial" w:cs="Arial"/>
          <w:sz w:val="24"/>
          <w:szCs w:val="24"/>
          <w:lang w:eastAsia="ru-RU"/>
        </w:rPr>
        <w:t>Кув</w:t>
      </w:r>
      <w:proofErr w:type="spellEnd"/>
      <w:r w:rsidRPr="009779BC">
        <w:rPr>
          <w:rFonts w:ascii="Arial" w:eastAsia="Times New Roman" w:hAnsi="Arial" w:cs="Arial"/>
          <w:sz w:val="24"/>
          <w:szCs w:val="24"/>
          <w:lang w:eastAsia="ru-RU"/>
        </w:rPr>
        <w:t xml:space="preserve"> = (Зпф1 + ((СКВ</w:t>
      </w:r>
      <w:r w:rsidRPr="009779BC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2025</w:t>
      </w:r>
      <w:r w:rsidRPr="009779BC">
        <w:rPr>
          <w:rFonts w:ascii="Arial" w:eastAsia="Times New Roman" w:hAnsi="Arial" w:cs="Arial"/>
          <w:sz w:val="24"/>
          <w:szCs w:val="24"/>
          <w:lang w:eastAsia="ru-RU"/>
        </w:rPr>
        <w:t>-СКВ</w:t>
      </w:r>
      <w:r w:rsidRPr="009779BC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2024</w:t>
      </w:r>
      <w:r w:rsidRPr="009779BC">
        <w:rPr>
          <w:rFonts w:ascii="Arial" w:eastAsia="Times New Roman" w:hAnsi="Arial" w:cs="Arial"/>
          <w:sz w:val="24"/>
          <w:szCs w:val="24"/>
          <w:lang w:eastAsia="ru-RU"/>
        </w:rPr>
        <w:t xml:space="preserve">) х </w:t>
      </w:r>
      <w:proofErr w:type="spellStart"/>
      <w:r w:rsidRPr="009779BC">
        <w:rPr>
          <w:rFonts w:ascii="Arial" w:eastAsia="Times New Roman" w:hAnsi="Arial" w:cs="Arial"/>
          <w:sz w:val="24"/>
          <w:szCs w:val="24"/>
          <w:lang w:eastAsia="ru-RU"/>
        </w:rPr>
        <w:t>Кмес</w:t>
      </w:r>
      <w:proofErr w:type="spellEnd"/>
      <w:r w:rsidRPr="009779BC">
        <w:rPr>
          <w:rFonts w:ascii="Arial" w:eastAsia="Times New Roman" w:hAnsi="Arial" w:cs="Arial"/>
          <w:sz w:val="24"/>
          <w:szCs w:val="24"/>
          <w:lang w:eastAsia="ru-RU"/>
        </w:rPr>
        <w:t xml:space="preserve"> х </w:t>
      </w:r>
      <w:proofErr w:type="spellStart"/>
      <w:r w:rsidRPr="009779BC">
        <w:rPr>
          <w:rFonts w:ascii="Arial" w:eastAsia="Times New Roman" w:hAnsi="Arial" w:cs="Arial"/>
          <w:sz w:val="24"/>
          <w:szCs w:val="24"/>
          <w:lang w:eastAsia="ru-RU"/>
        </w:rPr>
        <w:t>Крк</w:t>
      </w:r>
      <w:proofErr w:type="spellEnd"/>
      <w:r w:rsidRPr="009779BC">
        <w:rPr>
          <w:rFonts w:ascii="Arial" w:eastAsia="Times New Roman" w:hAnsi="Arial" w:cs="Arial"/>
          <w:sz w:val="24"/>
          <w:szCs w:val="24"/>
          <w:lang w:eastAsia="ru-RU"/>
        </w:rPr>
        <w:t>) + Зпф2) / (Зпф1 + Зпф2), (2)</w:t>
      </w:r>
    </w:p>
    <w:p w:rsidR="00692A3F" w:rsidRPr="009779BC" w:rsidRDefault="00692A3F" w:rsidP="00692A3F">
      <w:pPr>
        <w:autoSpaceDE w:val="0"/>
        <w:autoSpaceDN w:val="0"/>
        <w:adjustRightInd w:val="0"/>
        <w:spacing w:after="0" w:line="240" w:lineRule="auto"/>
        <w:ind w:firstLine="686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9779BC">
        <w:rPr>
          <w:rFonts w:ascii="Arial" w:eastAsia="Times New Roman" w:hAnsi="Arial" w:cs="Arial"/>
          <w:sz w:val="24"/>
          <w:szCs w:val="24"/>
          <w:lang w:eastAsia="ru-RU"/>
        </w:rPr>
        <w:t>где:</w:t>
      </w:r>
    </w:p>
    <w:p w:rsidR="00692A3F" w:rsidRPr="009779BC" w:rsidRDefault="00692A3F" w:rsidP="00692A3F">
      <w:pPr>
        <w:autoSpaceDE w:val="0"/>
        <w:autoSpaceDN w:val="0"/>
        <w:adjustRightInd w:val="0"/>
        <w:spacing w:after="0" w:line="240" w:lineRule="auto"/>
        <w:ind w:firstLine="686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9779BC">
        <w:rPr>
          <w:rFonts w:ascii="Arial" w:eastAsia="Times New Roman" w:hAnsi="Arial" w:cs="Arial"/>
          <w:sz w:val="24"/>
          <w:szCs w:val="24"/>
          <w:lang w:eastAsia="ru-RU"/>
        </w:rPr>
        <w:t>Зпф1 – фактически начисленная заработная плата работников учреждений, учитываемая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:rsidR="00692A3F" w:rsidRPr="009779BC" w:rsidRDefault="00692A3F" w:rsidP="00692A3F">
      <w:pPr>
        <w:autoSpaceDE w:val="0"/>
        <w:autoSpaceDN w:val="0"/>
        <w:adjustRightInd w:val="0"/>
        <w:spacing w:after="0" w:line="240" w:lineRule="auto"/>
        <w:ind w:firstLine="686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9779BC">
        <w:rPr>
          <w:rFonts w:ascii="Arial" w:eastAsia="Times New Roman" w:hAnsi="Arial" w:cs="Arial"/>
          <w:sz w:val="24"/>
          <w:szCs w:val="24"/>
          <w:lang w:eastAsia="ru-RU"/>
        </w:rPr>
        <w:t>Зпф2 – фактически начисленная заработная плата работников учреждений, учитываемая при определении среднего дневного заработка в соответствии с нормативными правовыми актами Российской Федерации, за период с 1 января 2025 года;</w:t>
      </w:r>
    </w:p>
    <w:p w:rsidR="00692A3F" w:rsidRPr="009779BC" w:rsidRDefault="00692A3F" w:rsidP="00692A3F">
      <w:pPr>
        <w:autoSpaceDE w:val="0"/>
        <w:autoSpaceDN w:val="0"/>
        <w:adjustRightInd w:val="0"/>
        <w:spacing w:after="0" w:line="240" w:lineRule="auto"/>
        <w:ind w:firstLine="686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9779BC">
        <w:rPr>
          <w:rFonts w:ascii="Arial" w:eastAsia="Times New Roman" w:hAnsi="Arial" w:cs="Arial"/>
          <w:sz w:val="24"/>
          <w:szCs w:val="24"/>
          <w:lang w:eastAsia="ru-RU"/>
        </w:rPr>
        <w:t>СКВ</w:t>
      </w:r>
      <w:r w:rsidRPr="009779BC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2024</w:t>
      </w:r>
      <w:r w:rsidRPr="009779BC">
        <w:rPr>
          <w:rFonts w:ascii="Arial" w:eastAsia="Times New Roman" w:hAnsi="Arial" w:cs="Arial"/>
          <w:sz w:val="24"/>
          <w:szCs w:val="24"/>
          <w:lang w:eastAsia="ru-RU"/>
        </w:rPr>
        <w:t xml:space="preserve"> – размер специальной краевой выплаты с 1 января 2024</w:t>
      </w:r>
    </w:p>
    <w:p w:rsidR="00692A3F" w:rsidRPr="009779BC" w:rsidRDefault="00692A3F" w:rsidP="00692A3F">
      <w:pPr>
        <w:autoSpaceDE w:val="0"/>
        <w:autoSpaceDN w:val="0"/>
        <w:adjustRightInd w:val="0"/>
        <w:spacing w:after="0" w:line="240" w:lineRule="auto"/>
        <w:ind w:firstLine="686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9779BC">
        <w:rPr>
          <w:rFonts w:ascii="Arial" w:eastAsia="Times New Roman" w:hAnsi="Arial" w:cs="Arial"/>
          <w:sz w:val="24"/>
          <w:szCs w:val="24"/>
          <w:lang w:eastAsia="ru-RU"/>
        </w:rPr>
        <w:t>СКВ</w:t>
      </w:r>
      <w:r w:rsidRPr="009779BC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2025</w:t>
      </w:r>
      <w:r w:rsidRPr="009779BC">
        <w:rPr>
          <w:rFonts w:ascii="Arial" w:eastAsia="Times New Roman" w:hAnsi="Arial" w:cs="Arial"/>
          <w:sz w:val="24"/>
          <w:szCs w:val="24"/>
          <w:lang w:eastAsia="ru-RU"/>
        </w:rPr>
        <w:t xml:space="preserve"> – размер специальной краевой выплаты с 1 января 2025;</w:t>
      </w:r>
    </w:p>
    <w:p w:rsidR="00692A3F" w:rsidRPr="009779BC" w:rsidRDefault="00692A3F" w:rsidP="00692A3F">
      <w:pPr>
        <w:autoSpaceDE w:val="0"/>
        <w:autoSpaceDN w:val="0"/>
        <w:adjustRightInd w:val="0"/>
        <w:spacing w:after="0" w:line="240" w:lineRule="auto"/>
        <w:ind w:firstLine="686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9779BC">
        <w:rPr>
          <w:rFonts w:ascii="Arial" w:eastAsia="Times New Roman" w:hAnsi="Arial" w:cs="Arial"/>
          <w:sz w:val="24"/>
          <w:szCs w:val="24"/>
          <w:lang w:eastAsia="ru-RU"/>
        </w:rPr>
        <w:t>Кмес</w:t>
      </w:r>
      <w:proofErr w:type="spellEnd"/>
      <w:r w:rsidRPr="009779BC">
        <w:rPr>
          <w:rFonts w:ascii="Arial" w:eastAsia="Times New Roman" w:hAnsi="Arial" w:cs="Arial"/>
          <w:sz w:val="24"/>
          <w:szCs w:val="24"/>
          <w:lang w:eastAsia="ru-RU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:rsidR="00692A3F" w:rsidRPr="009779BC" w:rsidRDefault="00692A3F" w:rsidP="00692A3F">
      <w:pPr>
        <w:autoSpaceDE w:val="0"/>
        <w:autoSpaceDN w:val="0"/>
        <w:adjustRightInd w:val="0"/>
        <w:spacing w:after="0" w:line="240" w:lineRule="auto"/>
        <w:ind w:firstLine="686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9779BC">
        <w:rPr>
          <w:rFonts w:ascii="Arial" w:eastAsia="Times New Roman" w:hAnsi="Arial" w:cs="Arial"/>
          <w:sz w:val="24"/>
          <w:szCs w:val="24"/>
          <w:lang w:eastAsia="ru-RU"/>
        </w:rPr>
        <w:t>Крк</w:t>
      </w:r>
      <w:proofErr w:type="spellEnd"/>
      <w:r w:rsidRPr="009779BC">
        <w:rPr>
          <w:rFonts w:ascii="Arial" w:eastAsia="Times New Roman" w:hAnsi="Arial" w:cs="Arial"/>
          <w:sz w:val="24"/>
          <w:szCs w:val="24"/>
          <w:lang w:eastAsia="ru-RU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</w:t>
      </w:r>
      <w:r w:rsidR="00340E55" w:rsidRPr="009779BC">
        <w:rPr>
          <w:rFonts w:ascii="Arial" w:eastAsia="Times New Roman" w:hAnsi="Arial" w:cs="Arial"/>
          <w:sz w:val="24"/>
          <w:szCs w:val="24"/>
          <w:lang w:eastAsia="ru-RU"/>
        </w:rPr>
        <w:t>».</w:t>
      </w:r>
    </w:p>
    <w:p w:rsidR="00502119" w:rsidRPr="009779BC" w:rsidRDefault="00E34F93" w:rsidP="00340E5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9779BC">
        <w:rPr>
          <w:rFonts w:ascii="Arial" w:hAnsi="Arial" w:cs="Arial"/>
          <w:sz w:val="24"/>
          <w:szCs w:val="24"/>
        </w:rPr>
        <w:t xml:space="preserve">2. </w:t>
      </w:r>
      <w:r w:rsidR="00502119" w:rsidRPr="009779BC">
        <w:rPr>
          <w:rFonts w:ascii="Arial" w:hAnsi="Arial" w:cs="Arial"/>
          <w:sz w:val="24"/>
          <w:szCs w:val="24"/>
        </w:rPr>
        <w:t xml:space="preserve">Контроль за исполнением настоящего решения </w:t>
      </w:r>
      <w:proofErr w:type="gramStart"/>
      <w:r w:rsidR="00502119" w:rsidRPr="009779BC">
        <w:rPr>
          <w:rFonts w:ascii="Arial" w:hAnsi="Arial" w:cs="Arial"/>
          <w:sz w:val="24"/>
          <w:szCs w:val="24"/>
        </w:rPr>
        <w:t>возложить  на</w:t>
      </w:r>
      <w:proofErr w:type="gramEnd"/>
      <w:r w:rsidR="00502119" w:rsidRPr="009779BC">
        <w:rPr>
          <w:rFonts w:ascii="Arial" w:hAnsi="Arial" w:cs="Arial"/>
          <w:sz w:val="24"/>
          <w:szCs w:val="24"/>
        </w:rPr>
        <w:t xml:space="preserve"> постоянную комисси</w:t>
      </w:r>
      <w:r w:rsidR="00593CB2" w:rsidRPr="009779BC">
        <w:rPr>
          <w:rFonts w:ascii="Arial" w:hAnsi="Arial" w:cs="Arial"/>
          <w:sz w:val="24"/>
          <w:szCs w:val="24"/>
        </w:rPr>
        <w:t xml:space="preserve">ю по </w:t>
      </w:r>
      <w:r w:rsidR="00A30BDA" w:rsidRPr="009779BC">
        <w:rPr>
          <w:rFonts w:ascii="Arial" w:hAnsi="Arial" w:cs="Arial"/>
          <w:sz w:val="24"/>
          <w:szCs w:val="24"/>
        </w:rPr>
        <w:t xml:space="preserve"> бюджету и финансовым вопросам (</w:t>
      </w:r>
      <w:r w:rsidR="00E722ED" w:rsidRPr="009779BC">
        <w:rPr>
          <w:rFonts w:ascii="Arial" w:hAnsi="Arial" w:cs="Arial"/>
          <w:sz w:val="24"/>
          <w:szCs w:val="24"/>
        </w:rPr>
        <w:t>заместитель председателя Радченко Л</w:t>
      </w:r>
      <w:r w:rsidR="00A30BDA" w:rsidRPr="009779BC">
        <w:rPr>
          <w:rFonts w:ascii="Arial" w:hAnsi="Arial" w:cs="Arial"/>
          <w:sz w:val="24"/>
          <w:szCs w:val="24"/>
        </w:rPr>
        <w:t>.А</w:t>
      </w:r>
      <w:r w:rsidR="00593CB2" w:rsidRPr="009779BC">
        <w:rPr>
          <w:rFonts w:ascii="Arial" w:hAnsi="Arial" w:cs="Arial"/>
          <w:sz w:val="24"/>
          <w:szCs w:val="24"/>
        </w:rPr>
        <w:t>.)</w:t>
      </w:r>
      <w:r w:rsidR="007C4D29" w:rsidRPr="009779BC">
        <w:rPr>
          <w:rFonts w:ascii="Arial" w:hAnsi="Arial" w:cs="Arial"/>
          <w:sz w:val="24"/>
          <w:szCs w:val="24"/>
        </w:rPr>
        <w:t>.</w:t>
      </w:r>
    </w:p>
    <w:p w:rsidR="00502119" w:rsidRPr="009779BC" w:rsidRDefault="00340E55" w:rsidP="00340E5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9779BC">
        <w:rPr>
          <w:rFonts w:ascii="Arial" w:hAnsi="Arial" w:cs="Arial"/>
          <w:sz w:val="24"/>
          <w:szCs w:val="24"/>
        </w:rPr>
        <w:t xml:space="preserve">3. </w:t>
      </w:r>
      <w:r w:rsidR="00502119" w:rsidRPr="009779BC">
        <w:rPr>
          <w:rFonts w:ascii="Arial" w:hAnsi="Arial" w:cs="Arial"/>
          <w:sz w:val="24"/>
          <w:szCs w:val="24"/>
        </w:rPr>
        <w:t xml:space="preserve">Опубликовать Решение в общественно-политической газете «Земля </w:t>
      </w:r>
      <w:proofErr w:type="spellStart"/>
      <w:r w:rsidR="00502119" w:rsidRPr="009779BC">
        <w:rPr>
          <w:rFonts w:ascii="Arial" w:hAnsi="Arial" w:cs="Arial"/>
          <w:sz w:val="24"/>
          <w:szCs w:val="24"/>
        </w:rPr>
        <w:t>боготольская</w:t>
      </w:r>
      <w:proofErr w:type="spellEnd"/>
      <w:r w:rsidR="00502119" w:rsidRPr="009779BC">
        <w:rPr>
          <w:rFonts w:ascii="Arial" w:hAnsi="Arial" w:cs="Arial"/>
          <w:sz w:val="24"/>
          <w:szCs w:val="24"/>
        </w:rPr>
        <w:t xml:space="preserve">» и разместить на официальном сайте Боготольского района в сети Интернет </w:t>
      </w:r>
      <w:hyperlink r:id="rId7" w:history="1">
        <w:r w:rsidR="00502119" w:rsidRPr="009779BC">
          <w:rPr>
            <w:rStyle w:val="a4"/>
            <w:rFonts w:ascii="Arial" w:hAnsi="Arial" w:cs="Arial"/>
            <w:sz w:val="24"/>
            <w:szCs w:val="24"/>
            <w:lang w:val="en-US"/>
          </w:rPr>
          <w:t>www</w:t>
        </w:r>
        <w:r w:rsidR="00502119" w:rsidRPr="009779BC">
          <w:rPr>
            <w:rStyle w:val="a4"/>
            <w:rFonts w:ascii="Arial" w:hAnsi="Arial" w:cs="Arial"/>
            <w:sz w:val="24"/>
            <w:szCs w:val="24"/>
          </w:rPr>
          <w:t>.</w:t>
        </w:r>
        <w:proofErr w:type="spellStart"/>
        <w:r w:rsidR="00502119" w:rsidRPr="009779BC">
          <w:rPr>
            <w:rStyle w:val="a4"/>
            <w:rFonts w:ascii="Arial" w:hAnsi="Arial" w:cs="Arial"/>
            <w:sz w:val="24"/>
            <w:szCs w:val="24"/>
            <w:lang w:val="en-US"/>
          </w:rPr>
          <w:t>bogotol</w:t>
        </w:r>
        <w:proofErr w:type="spellEnd"/>
        <w:r w:rsidR="00502119" w:rsidRPr="009779BC">
          <w:rPr>
            <w:rStyle w:val="a4"/>
            <w:rFonts w:ascii="Arial" w:hAnsi="Arial" w:cs="Arial"/>
            <w:sz w:val="24"/>
            <w:szCs w:val="24"/>
          </w:rPr>
          <w:t>-</w:t>
        </w:r>
        <w:r w:rsidR="00502119" w:rsidRPr="009779BC">
          <w:rPr>
            <w:rStyle w:val="a4"/>
            <w:rFonts w:ascii="Arial" w:hAnsi="Arial" w:cs="Arial"/>
            <w:sz w:val="24"/>
            <w:szCs w:val="24"/>
            <w:lang w:val="en-US"/>
          </w:rPr>
          <w:t>r</w:t>
        </w:r>
        <w:r w:rsidR="00502119" w:rsidRPr="009779BC">
          <w:rPr>
            <w:rStyle w:val="a4"/>
            <w:rFonts w:ascii="Arial" w:hAnsi="Arial" w:cs="Arial"/>
            <w:sz w:val="24"/>
            <w:szCs w:val="24"/>
          </w:rPr>
          <w:t>.</w:t>
        </w:r>
        <w:proofErr w:type="spellStart"/>
        <w:r w:rsidR="00502119" w:rsidRPr="009779BC">
          <w:rPr>
            <w:rStyle w:val="a4"/>
            <w:rFonts w:ascii="Arial" w:hAnsi="Arial" w:cs="Arial"/>
            <w:sz w:val="24"/>
            <w:szCs w:val="24"/>
            <w:lang w:val="en-US"/>
          </w:rPr>
          <w:t>ru</w:t>
        </w:r>
        <w:proofErr w:type="spellEnd"/>
      </w:hyperlink>
      <w:r w:rsidR="00502119" w:rsidRPr="009779BC">
        <w:rPr>
          <w:rFonts w:ascii="Arial" w:hAnsi="Arial" w:cs="Arial"/>
          <w:sz w:val="24"/>
          <w:szCs w:val="24"/>
        </w:rPr>
        <w:t xml:space="preserve">, на странице Боготольского сельсовета.  </w:t>
      </w:r>
    </w:p>
    <w:p w:rsidR="00E722ED" w:rsidRPr="009779BC" w:rsidRDefault="00502119" w:rsidP="00340E55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9779BC">
        <w:rPr>
          <w:rFonts w:ascii="Arial" w:hAnsi="Arial" w:cs="Arial"/>
          <w:sz w:val="24"/>
          <w:szCs w:val="24"/>
        </w:rPr>
        <w:t>Настоящее решение вступает в силу со дня его официального опубликования</w:t>
      </w:r>
      <w:r w:rsidR="00E722ED" w:rsidRPr="009779BC">
        <w:rPr>
          <w:rFonts w:ascii="Arial" w:hAnsi="Arial" w:cs="Arial"/>
          <w:sz w:val="24"/>
          <w:szCs w:val="24"/>
        </w:rPr>
        <w:t>, но не ранее</w:t>
      </w:r>
      <w:r w:rsidR="00F958D3" w:rsidRPr="009779BC">
        <w:rPr>
          <w:rFonts w:ascii="Arial" w:hAnsi="Arial" w:cs="Arial"/>
          <w:sz w:val="24"/>
          <w:szCs w:val="24"/>
        </w:rPr>
        <w:t xml:space="preserve"> </w:t>
      </w:r>
      <w:r w:rsidR="00692A3F" w:rsidRPr="009779BC">
        <w:rPr>
          <w:rFonts w:ascii="Arial" w:hAnsi="Arial" w:cs="Arial"/>
          <w:sz w:val="24"/>
          <w:szCs w:val="24"/>
        </w:rPr>
        <w:t>1 января 2025</w:t>
      </w:r>
      <w:r w:rsidR="005F1A54" w:rsidRPr="009779BC">
        <w:rPr>
          <w:rFonts w:ascii="Arial" w:hAnsi="Arial" w:cs="Arial"/>
          <w:sz w:val="24"/>
          <w:szCs w:val="24"/>
        </w:rPr>
        <w:t xml:space="preserve"> </w:t>
      </w:r>
      <w:r w:rsidR="00F96108" w:rsidRPr="009779BC">
        <w:rPr>
          <w:rFonts w:ascii="Arial" w:hAnsi="Arial" w:cs="Arial"/>
          <w:sz w:val="24"/>
          <w:szCs w:val="24"/>
        </w:rPr>
        <w:t>года</w:t>
      </w:r>
      <w:r w:rsidRPr="009779BC">
        <w:rPr>
          <w:rFonts w:ascii="Arial" w:hAnsi="Arial" w:cs="Arial"/>
          <w:sz w:val="24"/>
          <w:szCs w:val="24"/>
        </w:rPr>
        <w:t xml:space="preserve">.  </w:t>
      </w:r>
    </w:p>
    <w:p w:rsidR="00502119" w:rsidRPr="009779BC" w:rsidRDefault="00502119" w:rsidP="00E34F93">
      <w:pPr>
        <w:pStyle w:val="a3"/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502119" w:rsidRPr="009779BC" w:rsidRDefault="00502119" w:rsidP="00E722ED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779BC">
        <w:rPr>
          <w:rFonts w:ascii="Arial" w:hAnsi="Arial" w:cs="Arial"/>
          <w:sz w:val="24"/>
          <w:szCs w:val="24"/>
        </w:rPr>
        <w:t>Председатель Богото</w:t>
      </w:r>
      <w:r w:rsidR="00E61D7E" w:rsidRPr="009779BC">
        <w:rPr>
          <w:rFonts w:ascii="Arial" w:hAnsi="Arial" w:cs="Arial"/>
          <w:sz w:val="24"/>
          <w:szCs w:val="24"/>
        </w:rPr>
        <w:t xml:space="preserve">льского                </w:t>
      </w:r>
      <w:r w:rsidR="00340E55" w:rsidRPr="009779BC">
        <w:rPr>
          <w:rFonts w:ascii="Arial" w:hAnsi="Arial" w:cs="Arial"/>
          <w:sz w:val="24"/>
          <w:szCs w:val="24"/>
        </w:rPr>
        <w:t xml:space="preserve">     Исполняющий полномочий</w:t>
      </w:r>
      <w:r w:rsidR="00E61D7E" w:rsidRPr="009779BC">
        <w:rPr>
          <w:rFonts w:ascii="Arial" w:hAnsi="Arial" w:cs="Arial"/>
          <w:sz w:val="24"/>
          <w:szCs w:val="24"/>
        </w:rPr>
        <w:t xml:space="preserve"> </w:t>
      </w:r>
      <w:r w:rsidR="00692A3F" w:rsidRPr="009779BC">
        <w:rPr>
          <w:rFonts w:ascii="Arial" w:hAnsi="Arial" w:cs="Arial"/>
          <w:sz w:val="24"/>
          <w:szCs w:val="24"/>
        </w:rPr>
        <w:t xml:space="preserve">  </w:t>
      </w:r>
      <w:r w:rsidR="00E61D7E" w:rsidRPr="009779BC">
        <w:rPr>
          <w:rFonts w:ascii="Arial" w:hAnsi="Arial" w:cs="Arial"/>
          <w:sz w:val="24"/>
          <w:szCs w:val="24"/>
        </w:rPr>
        <w:t xml:space="preserve">   </w:t>
      </w:r>
      <w:r w:rsidR="00E722ED" w:rsidRPr="009779BC">
        <w:rPr>
          <w:rFonts w:ascii="Arial" w:hAnsi="Arial" w:cs="Arial"/>
          <w:sz w:val="24"/>
          <w:szCs w:val="24"/>
        </w:rPr>
        <w:t xml:space="preserve"> </w:t>
      </w:r>
      <w:r w:rsidR="00E61D7E" w:rsidRPr="009779BC">
        <w:rPr>
          <w:rFonts w:ascii="Arial" w:hAnsi="Arial" w:cs="Arial"/>
          <w:sz w:val="24"/>
          <w:szCs w:val="24"/>
        </w:rPr>
        <w:t xml:space="preserve"> </w:t>
      </w:r>
      <w:r w:rsidR="00E722ED" w:rsidRPr="009779BC">
        <w:rPr>
          <w:rFonts w:ascii="Arial" w:hAnsi="Arial" w:cs="Arial"/>
          <w:sz w:val="24"/>
          <w:szCs w:val="24"/>
        </w:rPr>
        <w:t xml:space="preserve"> </w:t>
      </w:r>
    </w:p>
    <w:p w:rsidR="00502119" w:rsidRPr="009779BC" w:rsidRDefault="00502119" w:rsidP="00E722ED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779BC">
        <w:rPr>
          <w:rFonts w:ascii="Arial" w:hAnsi="Arial" w:cs="Arial"/>
          <w:sz w:val="24"/>
          <w:szCs w:val="24"/>
        </w:rPr>
        <w:t>сельского Совета де</w:t>
      </w:r>
      <w:r w:rsidR="00E61D7E" w:rsidRPr="009779BC">
        <w:rPr>
          <w:rFonts w:ascii="Arial" w:hAnsi="Arial" w:cs="Arial"/>
          <w:sz w:val="24"/>
          <w:szCs w:val="24"/>
        </w:rPr>
        <w:t xml:space="preserve">путатов                      </w:t>
      </w:r>
      <w:r w:rsidR="00340E55" w:rsidRPr="009779BC">
        <w:rPr>
          <w:rFonts w:ascii="Arial" w:hAnsi="Arial" w:cs="Arial"/>
          <w:sz w:val="24"/>
          <w:szCs w:val="24"/>
        </w:rPr>
        <w:t>Главы Боготольского сельсовета</w:t>
      </w:r>
      <w:r w:rsidR="00E61D7E" w:rsidRPr="009779BC">
        <w:rPr>
          <w:rFonts w:ascii="Arial" w:hAnsi="Arial" w:cs="Arial"/>
          <w:sz w:val="24"/>
          <w:szCs w:val="24"/>
        </w:rPr>
        <w:t xml:space="preserve">  </w:t>
      </w:r>
      <w:r w:rsidRPr="009779BC">
        <w:rPr>
          <w:rFonts w:ascii="Arial" w:hAnsi="Arial" w:cs="Arial"/>
          <w:sz w:val="24"/>
          <w:szCs w:val="24"/>
        </w:rPr>
        <w:t xml:space="preserve"> </w:t>
      </w:r>
    </w:p>
    <w:p w:rsidR="00502119" w:rsidRPr="009779BC" w:rsidRDefault="00502119" w:rsidP="00340E55">
      <w:pPr>
        <w:spacing w:line="240" w:lineRule="auto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9779BC">
        <w:rPr>
          <w:rFonts w:ascii="Arial" w:hAnsi="Arial" w:cs="Arial"/>
          <w:sz w:val="24"/>
          <w:szCs w:val="24"/>
        </w:rPr>
        <w:t>____________ И.Н.</w:t>
      </w:r>
      <w:r w:rsidR="00E722ED" w:rsidRPr="009779BC">
        <w:rPr>
          <w:rFonts w:ascii="Arial" w:hAnsi="Arial" w:cs="Arial"/>
          <w:sz w:val="24"/>
          <w:szCs w:val="24"/>
        </w:rPr>
        <w:t xml:space="preserve"> </w:t>
      </w:r>
      <w:r w:rsidRPr="009779BC">
        <w:rPr>
          <w:rFonts w:ascii="Arial" w:hAnsi="Arial" w:cs="Arial"/>
          <w:sz w:val="24"/>
          <w:szCs w:val="24"/>
        </w:rPr>
        <w:t>Ти</w:t>
      </w:r>
      <w:r w:rsidR="00E61D7E" w:rsidRPr="009779BC">
        <w:rPr>
          <w:rFonts w:ascii="Arial" w:hAnsi="Arial" w:cs="Arial"/>
          <w:sz w:val="24"/>
          <w:szCs w:val="24"/>
        </w:rPr>
        <w:t xml:space="preserve">хонова                   </w:t>
      </w:r>
      <w:r w:rsidR="00E722ED" w:rsidRPr="009779BC">
        <w:rPr>
          <w:rFonts w:ascii="Arial" w:hAnsi="Arial" w:cs="Arial"/>
          <w:sz w:val="24"/>
          <w:szCs w:val="24"/>
        </w:rPr>
        <w:t xml:space="preserve">   ___________ </w:t>
      </w:r>
      <w:r w:rsidR="00692A3F" w:rsidRPr="009779BC">
        <w:rPr>
          <w:rFonts w:ascii="Arial" w:hAnsi="Arial" w:cs="Arial"/>
          <w:sz w:val="24"/>
          <w:szCs w:val="24"/>
        </w:rPr>
        <w:t>Н.В. Филиппова</w:t>
      </w:r>
      <w:r w:rsidRPr="009779BC">
        <w:rPr>
          <w:rFonts w:ascii="Arial" w:hAnsi="Arial" w:cs="Arial"/>
          <w:sz w:val="24"/>
          <w:szCs w:val="24"/>
        </w:rPr>
        <w:t xml:space="preserve">   </w:t>
      </w:r>
    </w:p>
    <w:sectPr w:rsidR="00502119" w:rsidRPr="009779BC" w:rsidSect="00E34F93">
      <w:headerReference w:type="even" r:id="rId8"/>
      <w:headerReference w:type="default" r:id="rId9"/>
      <w:footerReference w:type="firs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6BA" w:rsidRDefault="00D506BA" w:rsidP="00502119">
      <w:pPr>
        <w:spacing w:after="0" w:line="240" w:lineRule="auto"/>
      </w:pPr>
      <w:r>
        <w:separator/>
      </w:r>
    </w:p>
  </w:endnote>
  <w:endnote w:type="continuationSeparator" w:id="0">
    <w:p w:rsidR="00D506BA" w:rsidRDefault="00D506BA" w:rsidP="00502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119" w:rsidRPr="00317301" w:rsidRDefault="00502119" w:rsidP="00192A60">
    <w:pPr>
      <w:pStyle w:val="a9"/>
      <w:rPr>
        <w:sz w:val="20"/>
        <w:szCs w:val="20"/>
      </w:rPr>
    </w:pPr>
    <w:r>
      <w:rPr>
        <w:sz w:val="20"/>
        <w:szCs w:val="20"/>
      </w:rPr>
      <w:t xml:space="preserve">© </w:t>
    </w:r>
    <w:r w:rsidRPr="00317301">
      <w:rPr>
        <w:sz w:val="20"/>
        <w:szCs w:val="20"/>
      </w:rPr>
      <w:t>ККГБУ</w:t>
    </w:r>
    <w:r>
      <w:rPr>
        <w:sz w:val="20"/>
        <w:szCs w:val="20"/>
      </w:rPr>
      <w:t xml:space="preserve"> ДПО </w:t>
    </w:r>
    <w:r w:rsidRPr="00317301">
      <w:rPr>
        <w:sz w:val="20"/>
        <w:szCs w:val="20"/>
      </w:rPr>
      <w:t>«Институт муниципального развития»</w:t>
    </w:r>
    <w:r>
      <w:rPr>
        <w:sz w:val="20"/>
        <w:szCs w:val="20"/>
      </w:rPr>
      <w:t xml:space="preserve">, 2016 </w:t>
    </w:r>
  </w:p>
  <w:p w:rsidR="00502119" w:rsidRDefault="0050211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6BA" w:rsidRDefault="00D506BA" w:rsidP="00502119">
      <w:pPr>
        <w:spacing w:after="0" w:line="240" w:lineRule="auto"/>
      </w:pPr>
      <w:r>
        <w:separator/>
      </w:r>
    </w:p>
  </w:footnote>
  <w:footnote w:type="continuationSeparator" w:id="0">
    <w:p w:rsidR="00D506BA" w:rsidRDefault="00D506BA" w:rsidP="00502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119" w:rsidRDefault="00502119" w:rsidP="002269DC">
    <w:pPr>
      <w:pStyle w:val="a7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02119" w:rsidRDefault="0050211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119" w:rsidRDefault="00502119" w:rsidP="002269DC">
    <w:pPr>
      <w:pStyle w:val="a7"/>
      <w:framePr w:w="8800" w:h="355" w:hRule="exact" w:wrap="around" w:vAnchor="text" w:hAnchor="page" w:x="2242" w:y="-288"/>
      <w:jc w:val="center"/>
      <w:rPr>
        <w:rStyle w:val="ad"/>
      </w:rPr>
    </w:pPr>
  </w:p>
  <w:p w:rsidR="00502119" w:rsidRDefault="00502119" w:rsidP="002269DC">
    <w:pPr>
      <w:pStyle w:val="a7"/>
      <w:framePr w:w="8800" w:h="355" w:hRule="exact" w:wrap="around" w:vAnchor="text" w:hAnchor="page" w:x="2242" w:y="-288"/>
      <w:rPr>
        <w:rStyle w:val="ad"/>
      </w:rPr>
    </w:pPr>
  </w:p>
  <w:p w:rsidR="00502119" w:rsidRDefault="00502119" w:rsidP="002269DC">
    <w:pPr>
      <w:pStyle w:val="a7"/>
      <w:framePr w:w="8800" w:h="355" w:hRule="exact" w:wrap="around" w:vAnchor="text" w:hAnchor="page" w:x="2242" w:y="-288"/>
      <w:rPr>
        <w:rStyle w:val="ad"/>
      </w:rPr>
    </w:pPr>
  </w:p>
  <w:p w:rsidR="00502119" w:rsidRDefault="00502119" w:rsidP="002269D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12039"/>
    <w:multiLevelType w:val="multilevel"/>
    <w:tmpl w:val="780013C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19B01F96"/>
    <w:multiLevelType w:val="hybridMultilevel"/>
    <w:tmpl w:val="21B47932"/>
    <w:lvl w:ilvl="0" w:tplc="3BC42008">
      <w:start w:val="1"/>
      <w:numFmt w:val="decimal"/>
      <w:lvlText w:val="%1."/>
      <w:lvlJc w:val="left"/>
      <w:pPr>
        <w:ind w:left="1503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41C7C72"/>
    <w:multiLevelType w:val="multilevel"/>
    <w:tmpl w:val="8806B4E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8DC2858"/>
    <w:multiLevelType w:val="multilevel"/>
    <w:tmpl w:val="4C8878EE"/>
    <w:lvl w:ilvl="0">
      <w:start w:val="1"/>
      <w:numFmt w:val="decimal"/>
      <w:lvlText w:val="%1."/>
      <w:lvlJc w:val="left"/>
      <w:pPr>
        <w:ind w:left="1512" w:hanging="972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4" w15:restartNumberingAfterBreak="0">
    <w:nsid w:val="645C5698"/>
    <w:multiLevelType w:val="hybridMultilevel"/>
    <w:tmpl w:val="229C1480"/>
    <w:lvl w:ilvl="0" w:tplc="1CFEA63E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6EB31DFF"/>
    <w:multiLevelType w:val="hybridMultilevel"/>
    <w:tmpl w:val="E962DEEC"/>
    <w:lvl w:ilvl="0" w:tplc="8A182D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D3B"/>
    <w:rsid w:val="00010D69"/>
    <w:rsid w:val="000128E0"/>
    <w:rsid w:val="0001300C"/>
    <w:rsid w:val="00030F5D"/>
    <w:rsid w:val="00031C87"/>
    <w:rsid w:val="0003648F"/>
    <w:rsid w:val="00036E10"/>
    <w:rsid w:val="00042E4F"/>
    <w:rsid w:val="00055167"/>
    <w:rsid w:val="000579F9"/>
    <w:rsid w:val="00062CF4"/>
    <w:rsid w:val="00065173"/>
    <w:rsid w:val="00065FB2"/>
    <w:rsid w:val="00073629"/>
    <w:rsid w:val="00073B5D"/>
    <w:rsid w:val="00076943"/>
    <w:rsid w:val="000843B5"/>
    <w:rsid w:val="000968A7"/>
    <w:rsid w:val="000A08AF"/>
    <w:rsid w:val="000A7C25"/>
    <w:rsid w:val="000B47B6"/>
    <w:rsid w:val="000C0AEC"/>
    <w:rsid w:val="000C1650"/>
    <w:rsid w:val="000E13F7"/>
    <w:rsid w:val="000E2C84"/>
    <w:rsid w:val="000E58D1"/>
    <w:rsid w:val="001064AA"/>
    <w:rsid w:val="00106EB5"/>
    <w:rsid w:val="001202BB"/>
    <w:rsid w:val="001262D3"/>
    <w:rsid w:val="0013174E"/>
    <w:rsid w:val="00150172"/>
    <w:rsid w:val="001521E4"/>
    <w:rsid w:val="00162FF0"/>
    <w:rsid w:val="00171F02"/>
    <w:rsid w:val="001D53B7"/>
    <w:rsid w:val="001E3F74"/>
    <w:rsid w:val="001E7BFB"/>
    <w:rsid w:val="001E7E60"/>
    <w:rsid w:val="002207A7"/>
    <w:rsid w:val="00224724"/>
    <w:rsid w:val="002371A0"/>
    <w:rsid w:val="00246EB6"/>
    <w:rsid w:val="00253815"/>
    <w:rsid w:val="00266C0B"/>
    <w:rsid w:val="002735FC"/>
    <w:rsid w:val="00297064"/>
    <w:rsid w:val="002A13A7"/>
    <w:rsid w:val="002A3B62"/>
    <w:rsid w:val="002A5493"/>
    <w:rsid w:val="002A6C1A"/>
    <w:rsid w:val="002E3097"/>
    <w:rsid w:val="002E4850"/>
    <w:rsid w:val="002F3F31"/>
    <w:rsid w:val="003036C3"/>
    <w:rsid w:val="00307851"/>
    <w:rsid w:val="003164AC"/>
    <w:rsid w:val="003378AD"/>
    <w:rsid w:val="0034040C"/>
    <w:rsid w:val="00340E55"/>
    <w:rsid w:val="003412B4"/>
    <w:rsid w:val="0035027B"/>
    <w:rsid w:val="003643AB"/>
    <w:rsid w:val="0036443F"/>
    <w:rsid w:val="003838D4"/>
    <w:rsid w:val="00387B7F"/>
    <w:rsid w:val="003911BB"/>
    <w:rsid w:val="00397AB2"/>
    <w:rsid w:val="003B24B4"/>
    <w:rsid w:val="003D1CE2"/>
    <w:rsid w:val="003E2B4C"/>
    <w:rsid w:val="003F1D69"/>
    <w:rsid w:val="003F593D"/>
    <w:rsid w:val="00404DAF"/>
    <w:rsid w:val="00405467"/>
    <w:rsid w:val="00406166"/>
    <w:rsid w:val="00417B78"/>
    <w:rsid w:val="00425619"/>
    <w:rsid w:val="004429DE"/>
    <w:rsid w:val="004457D7"/>
    <w:rsid w:val="004507FC"/>
    <w:rsid w:val="004523F3"/>
    <w:rsid w:val="00454378"/>
    <w:rsid w:val="00473E87"/>
    <w:rsid w:val="0047649F"/>
    <w:rsid w:val="004839DB"/>
    <w:rsid w:val="00493478"/>
    <w:rsid w:val="004A2FBD"/>
    <w:rsid w:val="004A30B1"/>
    <w:rsid w:val="004B1096"/>
    <w:rsid w:val="004B5869"/>
    <w:rsid w:val="004C0026"/>
    <w:rsid w:val="004C5E56"/>
    <w:rsid w:val="004D7B16"/>
    <w:rsid w:val="004E5344"/>
    <w:rsid w:val="004E7A53"/>
    <w:rsid w:val="004F7BCF"/>
    <w:rsid w:val="00502119"/>
    <w:rsid w:val="00521D35"/>
    <w:rsid w:val="005223BF"/>
    <w:rsid w:val="005364B5"/>
    <w:rsid w:val="00536F54"/>
    <w:rsid w:val="0053730F"/>
    <w:rsid w:val="00553034"/>
    <w:rsid w:val="005566C5"/>
    <w:rsid w:val="00562E32"/>
    <w:rsid w:val="00593CB2"/>
    <w:rsid w:val="005957F1"/>
    <w:rsid w:val="005D0F20"/>
    <w:rsid w:val="005F1A54"/>
    <w:rsid w:val="0060299D"/>
    <w:rsid w:val="00610B69"/>
    <w:rsid w:val="00614514"/>
    <w:rsid w:val="00622777"/>
    <w:rsid w:val="00627D11"/>
    <w:rsid w:val="00647467"/>
    <w:rsid w:val="00653D9B"/>
    <w:rsid w:val="00657E5A"/>
    <w:rsid w:val="0069082A"/>
    <w:rsid w:val="00692A3F"/>
    <w:rsid w:val="00693E6D"/>
    <w:rsid w:val="006B215F"/>
    <w:rsid w:val="006B279D"/>
    <w:rsid w:val="006B598A"/>
    <w:rsid w:val="006C19CA"/>
    <w:rsid w:val="006C6844"/>
    <w:rsid w:val="007011C7"/>
    <w:rsid w:val="00702F5A"/>
    <w:rsid w:val="007030A7"/>
    <w:rsid w:val="007121FC"/>
    <w:rsid w:val="007335F1"/>
    <w:rsid w:val="00757761"/>
    <w:rsid w:val="0076512A"/>
    <w:rsid w:val="0077090D"/>
    <w:rsid w:val="00785AD5"/>
    <w:rsid w:val="00786EF5"/>
    <w:rsid w:val="007A4F26"/>
    <w:rsid w:val="007B2D29"/>
    <w:rsid w:val="007B30C4"/>
    <w:rsid w:val="007B66BD"/>
    <w:rsid w:val="007C4018"/>
    <w:rsid w:val="007C4D29"/>
    <w:rsid w:val="007C6608"/>
    <w:rsid w:val="007D1845"/>
    <w:rsid w:val="007D7C3D"/>
    <w:rsid w:val="007E3AA4"/>
    <w:rsid w:val="00805B5A"/>
    <w:rsid w:val="00805D9E"/>
    <w:rsid w:val="008155FE"/>
    <w:rsid w:val="00823C84"/>
    <w:rsid w:val="008304C2"/>
    <w:rsid w:val="00832B21"/>
    <w:rsid w:val="00833619"/>
    <w:rsid w:val="00842C2F"/>
    <w:rsid w:val="0084382C"/>
    <w:rsid w:val="00847E1B"/>
    <w:rsid w:val="00850D24"/>
    <w:rsid w:val="008579F4"/>
    <w:rsid w:val="00860365"/>
    <w:rsid w:val="00883127"/>
    <w:rsid w:val="00885682"/>
    <w:rsid w:val="008863A3"/>
    <w:rsid w:val="008C5CF0"/>
    <w:rsid w:val="008E17CB"/>
    <w:rsid w:val="009001E5"/>
    <w:rsid w:val="00912CE2"/>
    <w:rsid w:val="00912EC4"/>
    <w:rsid w:val="009409BE"/>
    <w:rsid w:val="0095678E"/>
    <w:rsid w:val="009779BC"/>
    <w:rsid w:val="00983400"/>
    <w:rsid w:val="009B774F"/>
    <w:rsid w:val="009B7DB6"/>
    <w:rsid w:val="00A11C9A"/>
    <w:rsid w:val="00A30BDA"/>
    <w:rsid w:val="00A30BE7"/>
    <w:rsid w:val="00A51A17"/>
    <w:rsid w:val="00A533EA"/>
    <w:rsid w:val="00A623D1"/>
    <w:rsid w:val="00A671BB"/>
    <w:rsid w:val="00A719FF"/>
    <w:rsid w:val="00A73C84"/>
    <w:rsid w:val="00A74494"/>
    <w:rsid w:val="00A93276"/>
    <w:rsid w:val="00AA57A5"/>
    <w:rsid w:val="00AA5BCE"/>
    <w:rsid w:val="00AE1C2E"/>
    <w:rsid w:val="00B058DD"/>
    <w:rsid w:val="00B26A80"/>
    <w:rsid w:val="00B36B58"/>
    <w:rsid w:val="00B579D2"/>
    <w:rsid w:val="00B63150"/>
    <w:rsid w:val="00B63D90"/>
    <w:rsid w:val="00B82713"/>
    <w:rsid w:val="00BA4156"/>
    <w:rsid w:val="00BA4EA6"/>
    <w:rsid w:val="00BC1CED"/>
    <w:rsid w:val="00BC6D3B"/>
    <w:rsid w:val="00BD0AAB"/>
    <w:rsid w:val="00BD1457"/>
    <w:rsid w:val="00BE1331"/>
    <w:rsid w:val="00BE5047"/>
    <w:rsid w:val="00BE5825"/>
    <w:rsid w:val="00BF15F7"/>
    <w:rsid w:val="00BF70FA"/>
    <w:rsid w:val="00C269F9"/>
    <w:rsid w:val="00C3469A"/>
    <w:rsid w:val="00C51842"/>
    <w:rsid w:val="00CA0716"/>
    <w:rsid w:val="00CB2EC3"/>
    <w:rsid w:val="00D11285"/>
    <w:rsid w:val="00D11A90"/>
    <w:rsid w:val="00D1583E"/>
    <w:rsid w:val="00D2653C"/>
    <w:rsid w:val="00D33159"/>
    <w:rsid w:val="00D506BA"/>
    <w:rsid w:val="00D56096"/>
    <w:rsid w:val="00D719D5"/>
    <w:rsid w:val="00D7546A"/>
    <w:rsid w:val="00D7647D"/>
    <w:rsid w:val="00DA4674"/>
    <w:rsid w:val="00DA5E5F"/>
    <w:rsid w:val="00DB3A17"/>
    <w:rsid w:val="00DC1273"/>
    <w:rsid w:val="00DC56A3"/>
    <w:rsid w:val="00DC624E"/>
    <w:rsid w:val="00DC78A6"/>
    <w:rsid w:val="00DD1F9F"/>
    <w:rsid w:val="00DD72E1"/>
    <w:rsid w:val="00DE3F1C"/>
    <w:rsid w:val="00DF2592"/>
    <w:rsid w:val="00DF31F6"/>
    <w:rsid w:val="00E035DE"/>
    <w:rsid w:val="00E13134"/>
    <w:rsid w:val="00E133B8"/>
    <w:rsid w:val="00E34F93"/>
    <w:rsid w:val="00E61D7E"/>
    <w:rsid w:val="00E71B4A"/>
    <w:rsid w:val="00E722ED"/>
    <w:rsid w:val="00EA28D8"/>
    <w:rsid w:val="00EA2E0D"/>
    <w:rsid w:val="00EE5416"/>
    <w:rsid w:val="00EF56B0"/>
    <w:rsid w:val="00F11E90"/>
    <w:rsid w:val="00F17A4C"/>
    <w:rsid w:val="00F34801"/>
    <w:rsid w:val="00F34958"/>
    <w:rsid w:val="00F531A5"/>
    <w:rsid w:val="00F561B9"/>
    <w:rsid w:val="00F71BD5"/>
    <w:rsid w:val="00F76230"/>
    <w:rsid w:val="00F90ADF"/>
    <w:rsid w:val="00F9279F"/>
    <w:rsid w:val="00F94C07"/>
    <w:rsid w:val="00F95481"/>
    <w:rsid w:val="00F958D3"/>
    <w:rsid w:val="00F96108"/>
    <w:rsid w:val="00F97273"/>
    <w:rsid w:val="00FB4740"/>
    <w:rsid w:val="00FB64B1"/>
    <w:rsid w:val="00FC327A"/>
    <w:rsid w:val="00FD2FA0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2414FD-29AB-4EC1-B13B-5144F8664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211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74F"/>
    <w:pPr>
      <w:ind w:left="720"/>
      <w:contextualSpacing/>
    </w:pPr>
  </w:style>
  <w:style w:type="character" w:styleId="a4">
    <w:name w:val="Hyperlink"/>
    <w:basedOn w:val="a0"/>
    <w:unhideWhenUsed/>
    <w:rsid w:val="009B774F"/>
    <w:rPr>
      <w:color w:val="0000FF"/>
      <w:u w:val="single"/>
    </w:rPr>
  </w:style>
  <w:style w:type="paragraph" w:customStyle="1" w:styleId="formattext">
    <w:name w:val="formattext"/>
    <w:basedOn w:val="a"/>
    <w:rsid w:val="009B7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0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0AEC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7335F1"/>
  </w:style>
  <w:style w:type="paragraph" w:styleId="a7">
    <w:name w:val="header"/>
    <w:basedOn w:val="a"/>
    <w:link w:val="a8"/>
    <w:unhideWhenUsed/>
    <w:rsid w:val="00502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502119"/>
  </w:style>
  <w:style w:type="paragraph" w:styleId="a9">
    <w:name w:val="footer"/>
    <w:basedOn w:val="a"/>
    <w:link w:val="aa"/>
    <w:unhideWhenUsed/>
    <w:rsid w:val="00502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502119"/>
  </w:style>
  <w:style w:type="character" w:customStyle="1" w:styleId="10">
    <w:name w:val="Заголовок 1 Знак"/>
    <w:basedOn w:val="a0"/>
    <w:link w:val="1"/>
    <w:rsid w:val="0050211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b">
    <w:name w:val="Body Text"/>
    <w:basedOn w:val="a"/>
    <w:link w:val="ac"/>
    <w:semiHidden/>
    <w:rsid w:val="0050211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5021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502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ogotol-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1881</TotalTime>
  <Pages>2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88</cp:revision>
  <cp:lastPrinted>2024-12-24T03:20:00Z</cp:lastPrinted>
  <dcterms:created xsi:type="dcterms:W3CDTF">2016-04-13T01:13:00Z</dcterms:created>
  <dcterms:modified xsi:type="dcterms:W3CDTF">2024-12-28T04:25:00Z</dcterms:modified>
</cp:coreProperties>
</file>